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A06A3A" w14:textId="6E338C99" w:rsidR="00AD52CD" w:rsidRPr="00B627D1" w:rsidRDefault="00AD52CD" w:rsidP="00AD52CD">
      <w:pPr>
        <w:shd w:val="clear" w:color="auto" w:fill="FFFFFF"/>
        <w:spacing w:after="240"/>
        <w:rPr>
          <w:rFonts w:ascii="Arial" w:eastAsia="Arial" w:hAnsi="Arial" w:cs="Arial"/>
          <w:b/>
          <w:color w:val="7F7F7F" w:themeColor="text1" w:themeTint="80"/>
          <w:sz w:val="28"/>
          <w:szCs w:val="28"/>
        </w:rPr>
      </w:pPr>
      <w:proofErr w:type="spellStart"/>
      <w:r w:rsidRPr="00B627D1">
        <w:rPr>
          <w:rFonts w:ascii="Arial" w:eastAsia="Arial" w:hAnsi="Arial" w:cs="Arial"/>
          <w:b/>
          <w:color w:val="7F7F7F" w:themeColor="text1" w:themeTint="80"/>
          <w:sz w:val="28"/>
          <w:szCs w:val="28"/>
        </w:rPr>
        <w:t>BritishSpanish</w:t>
      </w:r>
      <w:proofErr w:type="spellEnd"/>
      <w:r w:rsidRPr="00B627D1">
        <w:rPr>
          <w:rFonts w:ascii="Arial" w:eastAsia="Arial" w:hAnsi="Arial" w:cs="Arial"/>
          <w:b/>
          <w:color w:val="7F7F7F" w:themeColor="text1" w:themeTint="80"/>
          <w:sz w:val="28"/>
          <w:szCs w:val="28"/>
        </w:rPr>
        <w:t xml:space="preserve"> Society 202</w:t>
      </w:r>
      <w:r w:rsidR="00913FA5">
        <w:rPr>
          <w:rFonts w:ascii="Arial" w:eastAsia="Arial" w:hAnsi="Arial" w:cs="Arial"/>
          <w:b/>
          <w:color w:val="7F7F7F" w:themeColor="text1" w:themeTint="80"/>
          <w:sz w:val="28"/>
          <w:szCs w:val="28"/>
        </w:rPr>
        <w:t>6</w:t>
      </w:r>
      <w:r w:rsidRPr="00B627D1">
        <w:rPr>
          <w:rFonts w:ascii="Arial" w:eastAsia="Arial" w:hAnsi="Arial" w:cs="Arial"/>
          <w:b/>
          <w:color w:val="7F7F7F" w:themeColor="text1" w:themeTint="80"/>
          <w:sz w:val="28"/>
          <w:szCs w:val="28"/>
        </w:rPr>
        <w:t xml:space="preserve"> Scholarships Programme</w:t>
      </w:r>
      <w:r w:rsidRPr="00B627D1">
        <w:rPr>
          <w:rFonts w:ascii="Arial" w:eastAsia="Arial" w:hAnsi="Arial" w:cs="Arial"/>
          <w:b/>
          <w:color w:val="7F7F7F" w:themeColor="text1" w:themeTint="80"/>
          <w:sz w:val="28"/>
          <w:szCs w:val="28"/>
        </w:rPr>
        <w:br/>
        <w:t>Application F</w:t>
      </w:r>
      <w:r w:rsidR="00865608">
        <w:rPr>
          <w:rFonts w:ascii="Arial" w:eastAsia="Arial" w:hAnsi="Arial" w:cs="Arial"/>
          <w:b/>
          <w:color w:val="7F7F7F" w:themeColor="text1" w:themeTint="80"/>
          <w:sz w:val="28"/>
          <w:szCs w:val="28"/>
        </w:rPr>
        <w:t>orm F</w:t>
      </w:r>
    </w:p>
    <w:p w14:paraId="79181320" w14:textId="727A1528" w:rsidR="00AD52CD" w:rsidRPr="00A238CA" w:rsidRDefault="00B8420E" w:rsidP="00AD52CD">
      <w:pPr>
        <w:rPr>
          <w:rFonts w:ascii="Arial" w:eastAsia="Arial" w:hAnsi="Arial" w:cs="Arial"/>
          <w:b/>
          <w:color w:val="000000" w:themeColor="text1"/>
        </w:rPr>
      </w:pPr>
      <w:r>
        <w:rPr>
          <w:rFonts w:ascii="Arial" w:eastAsia="Arial" w:hAnsi="Arial" w:cs="Arial"/>
          <w:b/>
          <w:color w:val="000000" w:themeColor="text1"/>
        </w:rPr>
        <w:t>8.</w:t>
      </w:r>
      <w:r w:rsidR="00AD52CD" w:rsidRPr="00A238CA">
        <w:rPr>
          <w:rFonts w:ascii="Arial" w:eastAsia="Arial" w:hAnsi="Arial" w:cs="Arial"/>
          <w:b/>
          <w:color w:val="000000" w:themeColor="text1"/>
        </w:rPr>
        <w:t xml:space="preserve">FORM </w:t>
      </w:r>
      <w:r>
        <w:rPr>
          <w:rFonts w:ascii="Arial" w:eastAsia="Arial" w:hAnsi="Arial" w:cs="Arial"/>
          <w:b/>
          <w:color w:val="000000" w:themeColor="text1"/>
        </w:rPr>
        <w:t>F</w:t>
      </w:r>
      <w:r w:rsidR="00AD52CD" w:rsidRPr="00A238CA">
        <w:rPr>
          <w:rFonts w:ascii="Arial" w:eastAsia="Arial" w:hAnsi="Arial" w:cs="Arial"/>
          <w:b/>
          <w:color w:val="000000" w:themeColor="text1"/>
        </w:rPr>
        <w:t xml:space="preserve"> – </w:t>
      </w:r>
      <w:r>
        <w:rPr>
          <w:rFonts w:ascii="Arial" w:eastAsia="Arial" w:hAnsi="Arial" w:cs="Arial"/>
          <w:b/>
          <w:color w:val="000000" w:themeColor="text1"/>
        </w:rPr>
        <w:t>ETHICAL CODE</w:t>
      </w:r>
      <w:r>
        <w:rPr>
          <w:rFonts w:ascii="Arial" w:eastAsia="Arial" w:hAnsi="Arial" w:cs="Arial"/>
          <w:b/>
          <w:color w:val="000000" w:themeColor="text1"/>
        </w:rPr>
        <w:br/>
      </w:r>
      <w:r w:rsidR="00AD52CD" w:rsidRPr="00A238CA">
        <w:rPr>
          <w:rFonts w:ascii="Arial" w:eastAsia="Arial" w:hAnsi="Arial" w:cs="Arial"/>
          <w:b/>
          <w:color w:val="FF0000"/>
        </w:rPr>
        <w:t>_______</w:t>
      </w:r>
    </w:p>
    <w:p w14:paraId="7F7421D2" w14:textId="77777777" w:rsidR="00AE1F9C" w:rsidRDefault="00AE1F9C" w:rsidP="00AE1F9C">
      <w:pPr>
        <w:jc w:val="both"/>
        <w:rPr>
          <w:rFonts w:ascii="Arial" w:eastAsia="Arial" w:hAnsi="Arial" w:cs="Arial"/>
          <w:sz w:val="20"/>
          <w:szCs w:val="20"/>
        </w:rPr>
      </w:pPr>
    </w:p>
    <w:p w14:paraId="254274AB" w14:textId="77777777" w:rsidR="00AE1F9C" w:rsidRDefault="00AE1F9C" w:rsidP="00AE1F9C">
      <w:pPr>
        <w:rPr>
          <w:rFonts w:ascii="Arial" w:eastAsia="Arial" w:hAnsi="Arial" w:cs="Arial"/>
          <w:sz w:val="20"/>
          <w:szCs w:val="20"/>
        </w:rPr>
      </w:pPr>
      <w:r>
        <w:rPr>
          <w:rFonts w:ascii="Arial" w:eastAsia="Arial" w:hAnsi="Arial" w:cs="Arial"/>
          <w:sz w:val="20"/>
          <w:szCs w:val="20"/>
        </w:rPr>
        <w:t xml:space="preserve">The </w:t>
      </w:r>
      <w:proofErr w:type="spellStart"/>
      <w:r>
        <w:rPr>
          <w:rFonts w:ascii="Arial" w:eastAsia="Arial" w:hAnsi="Arial" w:cs="Arial"/>
          <w:sz w:val="20"/>
          <w:szCs w:val="20"/>
        </w:rPr>
        <w:t>BritishSpanish</w:t>
      </w:r>
      <w:proofErr w:type="spellEnd"/>
      <w:r>
        <w:rPr>
          <w:rFonts w:ascii="Arial" w:eastAsia="Arial" w:hAnsi="Arial" w:cs="Arial"/>
          <w:sz w:val="20"/>
          <w:szCs w:val="20"/>
        </w:rPr>
        <w:t xml:space="preserve"> Society wishes to adhere to the ethical rules approved by the European Commission. BSS Scholarship candidates must ensure that their research follows the </w:t>
      </w:r>
      <w:r>
        <w:rPr>
          <w:rFonts w:ascii="Arial" w:eastAsia="Arial" w:hAnsi="Arial" w:cs="Arial"/>
          <w:b/>
          <w:sz w:val="20"/>
          <w:szCs w:val="20"/>
        </w:rPr>
        <w:t>Twelve Golden Rules to Ethical Research Conduct</w:t>
      </w:r>
      <w:r>
        <w:rPr>
          <w:rFonts w:ascii="Arial" w:eastAsia="Arial" w:hAnsi="Arial" w:cs="Arial"/>
          <w:sz w:val="20"/>
          <w:szCs w:val="20"/>
        </w:rPr>
        <w:t>:</w:t>
      </w:r>
    </w:p>
    <w:p w14:paraId="018295DF" w14:textId="77777777" w:rsidR="00AE1F9C" w:rsidRDefault="00AE1F9C" w:rsidP="00AE1F9C">
      <w:pPr>
        <w:jc w:val="both"/>
        <w:rPr>
          <w:rFonts w:ascii="Arial" w:eastAsia="Arial" w:hAnsi="Arial" w:cs="Arial"/>
          <w:sz w:val="20"/>
          <w:szCs w:val="20"/>
        </w:rPr>
      </w:pPr>
    </w:p>
    <w:p w14:paraId="09BC4603"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 Respects the integrity and dignity of persons (that this intrinsic worth protects them from being used for greater perceived benefits).</w:t>
      </w:r>
    </w:p>
    <w:p w14:paraId="16D684D6"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2. Follows the “Do no harm” principle. Any risks must be clearly communicated to subjects involved.</w:t>
      </w:r>
    </w:p>
    <w:p w14:paraId="3EB2B702" w14:textId="0DA850FD"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3. </w:t>
      </w:r>
      <w:proofErr w:type="spellStart"/>
      <w:r w:rsidRPr="00B8420E">
        <w:rPr>
          <w:rFonts w:ascii="Arial" w:eastAsia="Arial" w:hAnsi="Arial" w:cs="Arial"/>
          <w:sz w:val="18"/>
          <w:szCs w:val="18"/>
        </w:rPr>
        <w:t>Recogni</w:t>
      </w:r>
      <w:r w:rsidR="00913FA5">
        <w:rPr>
          <w:rFonts w:ascii="Arial" w:eastAsia="Arial" w:hAnsi="Arial" w:cs="Arial"/>
          <w:sz w:val="18"/>
          <w:szCs w:val="18"/>
        </w:rPr>
        <w:t>s</w:t>
      </w:r>
      <w:r w:rsidRPr="00B8420E">
        <w:rPr>
          <w:rFonts w:ascii="Arial" w:eastAsia="Arial" w:hAnsi="Arial" w:cs="Arial"/>
          <w:sz w:val="18"/>
          <w:szCs w:val="18"/>
        </w:rPr>
        <w:t>es</w:t>
      </w:r>
      <w:proofErr w:type="spellEnd"/>
      <w:r w:rsidRPr="00B8420E">
        <w:rPr>
          <w:rFonts w:ascii="Arial" w:eastAsia="Arial" w:hAnsi="Arial" w:cs="Arial"/>
          <w:sz w:val="18"/>
          <w:szCs w:val="18"/>
        </w:rPr>
        <w:t xml:space="preserve"> the rights of individuals to privacy, personal data protection and freedom of movement.</w:t>
      </w:r>
    </w:p>
    <w:p w14:paraId="69239ED4"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4. Honours the requirement of informed consent and continuous dialogue with research subjects.</w:t>
      </w:r>
    </w:p>
    <w:p w14:paraId="16911E1C"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5. Treats animals with respect and works under humane conditions before, during and after the research.</w:t>
      </w:r>
    </w:p>
    <w:p w14:paraId="583CCBA5"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6. Designs animal research in accordance with the 3 Rs: Replacement, Reduction, Refinement.</w:t>
      </w:r>
    </w:p>
    <w:p w14:paraId="2F5D70FA"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7. Respects the principle of proportionality: not imposing more than is necessary on your subjects or going beyond stated objectives (mission creep).</w:t>
      </w:r>
    </w:p>
    <w:p w14:paraId="2EC40036"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8. Treats societal concerns seriously – a researcher’s first obligation is to listen to the public and engage with them in constructive dialogue, transparently, honestly and with integrity</w:t>
      </w:r>
    </w:p>
    <w:p w14:paraId="3048E5D8" w14:textId="70CD631A"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9. Tries to prevent being openly available </w:t>
      </w:r>
      <w:r w:rsidRPr="00913FA5">
        <w:rPr>
          <w:rFonts w:ascii="Arial" w:eastAsia="Arial" w:hAnsi="Arial" w:cs="Arial"/>
          <w:sz w:val="18"/>
          <w:szCs w:val="18"/>
        </w:rPr>
        <w:t xml:space="preserve">for </w:t>
      </w:r>
      <w:r w:rsidR="00913FA5" w:rsidRPr="00913FA5">
        <w:rPr>
          <w:rFonts w:ascii="Arial" w:eastAsia="Arial" w:hAnsi="Arial" w:cs="Arial"/>
          <w:sz w:val="18"/>
          <w:szCs w:val="18"/>
        </w:rPr>
        <w:t>mis</w:t>
      </w:r>
      <w:r w:rsidR="00913FA5" w:rsidRPr="00913FA5">
        <w:rPr>
          <w:rFonts w:ascii="Arial" w:eastAsia="Cambria Math" w:hAnsi="Arial" w:cs="Arial"/>
          <w:sz w:val="18"/>
          <w:szCs w:val="18"/>
        </w:rPr>
        <w:t>use</w:t>
      </w:r>
      <w:r w:rsidRPr="00913FA5">
        <w:rPr>
          <w:rFonts w:ascii="Arial" w:eastAsia="Arial" w:hAnsi="Arial" w:cs="Arial"/>
          <w:sz w:val="18"/>
          <w:szCs w:val="18"/>
        </w:rPr>
        <w:t xml:space="preserve"> or malignant</w:t>
      </w:r>
      <w:r w:rsidRPr="00B8420E">
        <w:rPr>
          <w:rFonts w:ascii="Arial" w:eastAsia="Arial" w:hAnsi="Arial" w:cs="Arial"/>
          <w:sz w:val="18"/>
          <w:szCs w:val="18"/>
        </w:rPr>
        <w:t xml:space="preserve"> dual use by terrorists or military organizations.</w:t>
      </w:r>
    </w:p>
    <w:p w14:paraId="77A65B38"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10. </w:t>
      </w:r>
      <w:proofErr w:type="spellStart"/>
      <w:r w:rsidRPr="00B8420E">
        <w:rPr>
          <w:rFonts w:ascii="Arial" w:eastAsia="Arial" w:hAnsi="Arial" w:cs="Arial"/>
          <w:sz w:val="18"/>
          <w:szCs w:val="18"/>
        </w:rPr>
        <w:t>Recognises</w:t>
      </w:r>
      <w:proofErr w:type="spellEnd"/>
      <w:r w:rsidRPr="00B8420E">
        <w:rPr>
          <w:rFonts w:ascii="Arial" w:eastAsia="Arial" w:hAnsi="Arial" w:cs="Arial"/>
          <w:sz w:val="18"/>
          <w:szCs w:val="18"/>
        </w:rPr>
        <w:t xml:space="preserve"> the wholeness of an individual and that any modification (genetic or technological) does not interfere with this principle.</w:t>
      </w:r>
    </w:p>
    <w:p w14:paraId="440665AF"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11. Respects biodiversity and does not impose irreversible change that threatens the environment or ecological balance.</w:t>
      </w:r>
    </w:p>
    <w:p w14:paraId="4477CB9B"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12. Builds on the understanding that any benefits are for the good of society, and any widely shared expressions of concern about threats from your research must be considered (with the acceptance that perhaps certain research practices might have to be abandoned).</w:t>
      </w:r>
    </w:p>
    <w:p w14:paraId="42CADBC4" w14:textId="77777777" w:rsidR="00AE1F9C" w:rsidRPr="00B8420E" w:rsidRDefault="00AE1F9C" w:rsidP="00AE1F9C">
      <w:pPr>
        <w:jc w:val="both"/>
        <w:rPr>
          <w:rFonts w:ascii="Arial" w:eastAsia="Arial" w:hAnsi="Arial" w:cs="Arial"/>
          <w:sz w:val="18"/>
          <w:szCs w:val="18"/>
        </w:rPr>
      </w:pPr>
    </w:p>
    <w:p w14:paraId="7B5DBB9A" w14:textId="77777777" w:rsidR="00AE1F9C" w:rsidRPr="00B8420E" w:rsidRDefault="00AE1F9C" w:rsidP="00AE1F9C">
      <w:pPr>
        <w:jc w:val="both"/>
        <w:rPr>
          <w:rFonts w:ascii="Arial" w:eastAsia="Arial" w:hAnsi="Arial" w:cs="Arial"/>
          <w:sz w:val="18"/>
          <w:szCs w:val="18"/>
        </w:rPr>
      </w:pPr>
      <w:r w:rsidRPr="00B8420E">
        <w:rPr>
          <w:rFonts w:ascii="Arial" w:eastAsia="Arial" w:hAnsi="Arial" w:cs="Arial"/>
          <w:sz w:val="18"/>
          <w:szCs w:val="18"/>
        </w:rPr>
        <w:t xml:space="preserve">I have noted the </w:t>
      </w:r>
      <w:proofErr w:type="gramStart"/>
      <w:r w:rsidRPr="00B8420E">
        <w:rPr>
          <w:rFonts w:ascii="Arial" w:eastAsia="Arial" w:hAnsi="Arial" w:cs="Arial"/>
          <w:sz w:val="18"/>
          <w:szCs w:val="18"/>
        </w:rPr>
        <w:t>aforementioned ethical</w:t>
      </w:r>
      <w:proofErr w:type="gramEnd"/>
      <w:r w:rsidRPr="00B8420E">
        <w:rPr>
          <w:rFonts w:ascii="Arial" w:eastAsia="Arial" w:hAnsi="Arial" w:cs="Arial"/>
          <w:sz w:val="18"/>
          <w:szCs w:val="18"/>
        </w:rPr>
        <w:t xml:space="preserve"> rules and, if my project is funded by a </w:t>
      </w:r>
      <w:proofErr w:type="spellStart"/>
      <w:r w:rsidRPr="00B8420E">
        <w:rPr>
          <w:rFonts w:ascii="Arial" w:eastAsia="Arial" w:hAnsi="Arial" w:cs="Arial"/>
          <w:sz w:val="18"/>
          <w:szCs w:val="18"/>
        </w:rPr>
        <w:t>BritishSpanish</w:t>
      </w:r>
      <w:proofErr w:type="spellEnd"/>
      <w:r w:rsidRPr="00B8420E">
        <w:rPr>
          <w:rFonts w:ascii="Arial" w:eastAsia="Arial" w:hAnsi="Arial" w:cs="Arial"/>
          <w:sz w:val="18"/>
          <w:szCs w:val="18"/>
        </w:rPr>
        <w:t xml:space="preserve"> Society Scholarship, will take all necessary steps to ensure the research is completed in line with the above ethical code.</w:t>
      </w:r>
    </w:p>
    <w:p w14:paraId="55F2F523" w14:textId="77777777" w:rsidR="00AE1F9C" w:rsidRDefault="00AE1F9C" w:rsidP="00AE1F9C">
      <w:pPr>
        <w:rPr>
          <w:rFonts w:ascii="Calibri" w:eastAsia="Calibri" w:hAnsi="Calibri" w:cs="Calibri"/>
          <w:sz w:val="20"/>
          <w:szCs w:val="20"/>
        </w:rPr>
      </w:pPr>
    </w:p>
    <w:tbl>
      <w:tblPr>
        <w:tblW w:w="7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3"/>
        <w:gridCol w:w="3829"/>
      </w:tblGrid>
      <w:tr w:rsidR="00AE1F9C" w14:paraId="4CC6E7AE" w14:textId="77777777" w:rsidTr="00C80549">
        <w:tc>
          <w:tcPr>
            <w:tcW w:w="7792" w:type="dxa"/>
            <w:gridSpan w:val="2"/>
          </w:tcPr>
          <w:p w14:paraId="64B312A9" w14:textId="77777777" w:rsidR="00AE1F9C" w:rsidRDefault="00AE1F9C" w:rsidP="00D73E91">
            <w:pPr>
              <w:rPr>
                <w:rFonts w:ascii="Arial" w:eastAsia="Arial" w:hAnsi="Arial" w:cs="Arial"/>
                <w:b/>
                <w:sz w:val="20"/>
                <w:szCs w:val="20"/>
              </w:rPr>
            </w:pPr>
            <w:r>
              <w:rPr>
                <w:rFonts w:ascii="Arial" w:eastAsia="Arial" w:hAnsi="Arial" w:cs="Arial"/>
                <w:b/>
                <w:sz w:val="20"/>
                <w:szCs w:val="20"/>
              </w:rPr>
              <w:t>Project/Description of activity:</w:t>
            </w:r>
          </w:p>
          <w:p w14:paraId="44DFBA28" w14:textId="77777777" w:rsidR="00AE1F9C" w:rsidRDefault="00AE1F9C" w:rsidP="00D73E91">
            <w:pPr>
              <w:rPr>
                <w:rFonts w:ascii="Calibri" w:eastAsia="Calibri" w:hAnsi="Calibri" w:cs="Calibri"/>
                <w:b/>
                <w:sz w:val="20"/>
                <w:szCs w:val="20"/>
              </w:rPr>
            </w:pPr>
          </w:p>
          <w:p w14:paraId="55F5656D" w14:textId="77777777" w:rsidR="00AE1F9C" w:rsidRDefault="00AE1F9C" w:rsidP="00D73E91">
            <w:pPr>
              <w:rPr>
                <w:rFonts w:ascii="Calibri" w:eastAsia="Calibri" w:hAnsi="Calibri" w:cs="Calibri"/>
                <w:b/>
                <w:sz w:val="20"/>
                <w:szCs w:val="20"/>
              </w:rPr>
            </w:pPr>
          </w:p>
          <w:p w14:paraId="4240D8B8" w14:textId="77777777" w:rsidR="00AE1F9C" w:rsidRDefault="00AE1F9C" w:rsidP="00D73E91">
            <w:pPr>
              <w:rPr>
                <w:rFonts w:ascii="Calibri" w:eastAsia="Calibri" w:hAnsi="Calibri" w:cs="Calibri"/>
                <w:b/>
                <w:sz w:val="20"/>
                <w:szCs w:val="20"/>
              </w:rPr>
            </w:pPr>
          </w:p>
        </w:tc>
      </w:tr>
      <w:tr w:rsidR="00AE1F9C" w14:paraId="33391154" w14:textId="77777777" w:rsidTr="00C80549">
        <w:tc>
          <w:tcPr>
            <w:tcW w:w="7792" w:type="dxa"/>
            <w:gridSpan w:val="2"/>
          </w:tcPr>
          <w:p w14:paraId="05B2DA14" w14:textId="77777777" w:rsidR="00AE1F9C" w:rsidRDefault="00AE1F9C" w:rsidP="00D73E91">
            <w:pPr>
              <w:rPr>
                <w:rFonts w:ascii="Arial" w:eastAsia="Arial" w:hAnsi="Arial" w:cs="Arial"/>
                <w:b/>
                <w:sz w:val="20"/>
                <w:szCs w:val="20"/>
              </w:rPr>
            </w:pPr>
            <w:r>
              <w:rPr>
                <w:rFonts w:ascii="Arial" w:eastAsia="Arial" w:hAnsi="Arial" w:cs="Arial"/>
                <w:b/>
                <w:sz w:val="20"/>
                <w:szCs w:val="20"/>
              </w:rPr>
              <w:t>Project supervisor’s name*:</w:t>
            </w:r>
          </w:p>
          <w:p w14:paraId="3964D8E7" w14:textId="77777777" w:rsidR="00AE1F9C" w:rsidRDefault="00AE1F9C" w:rsidP="00D73E91">
            <w:pPr>
              <w:rPr>
                <w:rFonts w:ascii="Calibri" w:eastAsia="Calibri" w:hAnsi="Calibri" w:cs="Calibri"/>
                <w:b/>
                <w:sz w:val="20"/>
                <w:szCs w:val="20"/>
              </w:rPr>
            </w:pPr>
          </w:p>
          <w:p w14:paraId="6CE1F320" w14:textId="77777777" w:rsidR="00AE1F9C" w:rsidRDefault="00AE1F9C" w:rsidP="00D73E91">
            <w:pPr>
              <w:rPr>
                <w:rFonts w:ascii="Calibri" w:eastAsia="Calibri" w:hAnsi="Calibri" w:cs="Calibri"/>
                <w:b/>
                <w:sz w:val="20"/>
                <w:szCs w:val="20"/>
              </w:rPr>
            </w:pPr>
          </w:p>
        </w:tc>
      </w:tr>
      <w:tr w:rsidR="00AE1F9C" w14:paraId="0BBB769A" w14:textId="77777777" w:rsidTr="00C80549">
        <w:tc>
          <w:tcPr>
            <w:tcW w:w="7792" w:type="dxa"/>
            <w:gridSpan w:val="2"/>
          </w:tcPr>
          <w:p w14:paraId="2F5AA35A" w14:textId="77777777" w:rsidR="00AE1F9C" w:rsidRDefault="00AE1F9C" w:rsidP="00D73E91">
            <w:pPr>
              <w:rPr>
                <w:rFonts w:ascii="Arial" w:eastAsia="Arial" w:hAnsi="Arial" w:cs="Arial"/>
                <w:b/>
                <w:sz w:val="20"/>
                <w:szCs w:val="20"/>
              </w:rPr>
            </w:pPr>
            <w:r>
              <w:rPr>
                <w:rFonts w:ascii="Arial" w:eastAsia="Arial" w:hAnsi="Arial" w:cs="Arial"/>
                <w:b/>
                <w:sz w:val="20"/>
                <w:szCs w:val="20"/>
              </w:rPr>
              <w:t>Candidate name:</w:t>
            </w:r>
          </w:p>
          <w:p w14:paraId="43397362" w14:textId="77777777" w:rsidR="00AE1F9C" w:rsidRDefault="00AE1F9C" w:rsidP="00D73E91">
            <w:pPr>
              <w:rPr>
                <w:rFonts w:ascii="Calibri" w:eastAsia="Calibri" w:hAnsi="Calibri" w:cs="Calibri"/>
                <w:b/>
                <w:sz w:val="20"/>
                <w:szCs w:val="20"/>
              </w:rPr>
            </w:pPr>
          </w:p>
          <w:p w14:paraId="0E0C5F94" w14:textId="77777777" w:rsidR="00AE1F9C" w:rsidRDefault="00AE1F9C" w:rsidP="00D73E91">
            <w:pPr>
              <w:rPr>
                <w:rFonts w:ascii="Calibri" w:eastAsia="Calibri" w:hAnsi="Calibri" w:cs="Calibri"/>
                <w:b/>
                <w:sz w:val="20"/>
                <w:szCs w:val="20"/>
              </w:rPr>
            </w:pPr>
          </w:p>
        </w:tc>
      </w:tr>
      <w:tr w:rsidR="00AE1F9C" w14:paraId="4AC47A32" w14:textId="77777777" w:rsidTr="00C80549">
        <w:tc>
          <w:tcPr>
            <w:tcW w:w="3963" w:type="dxa"/>
          </w:tcPr>
          <w:p w14:paraId="31C1B083" w14:textId="77777777" w:rsidR="00AE1F9C" w:rsidRDefault="00AE1F9C" w:rsidP="00D73E91">
            <w:pPr>
              <w:rPr>
                <w:rFonts w:ascii="Arial" w:eastAsia="Arial" w:hAnsi="Arial" w:cs="Arial"/>
                <w:b/>
                <w:sz w:val="20"/>
                <w:szCs w:val="20"/>
              </w:rPr>
            </w:pPr>
            <w:r>
              <w:rPr>
                <w:rFonts w:ascii="Arial" w:eastAsia="Arial" w:hAnsi="Arial" w:cs="Arial"/>
                <w:b/>
                <w:sz w:val="20"/>
                <w:szCs w:val="20"/>
              </w:rPr>
              <w:t>Candidate signature and date:</w:t>
            </w:r>
          </w:p>
          <w:p w14:paraId="6E9D5EC3" w14:textId="77777777" w:rsidR="00AE1F9C" w:rsidRDefault="00AE1F9C" w:rsidP="00D73E91">
            <w:pPr>
              <w:rPr>
                <w:rFonts w:ascii="Calibri" w:eastAsia="Calibri" w:hAnsi="Calibri" w:cs="Calibri"/>
                <w:b/>
                <w:sz w:val="20"/>
                <w:szCs w:val="20"/>
              </w:rPr>
            </w:pPr>
          </w:p>
          <w:p w14:paraId="2649627E" w14:textId="77777777" w:rsidR="00AE1F9C" w:rsidRDefault="00AE1F9C" w:rsidP="00D73E91">
            <w:pPr>
              <w:rPr>
                <w:rFonts w:ascii="Calibri" w:eastAsia="Calibri" w:hAnsi="Calibri" w:cs="Calibri"/>
                <w:b/>
                <w:sz w:val="20"/>
                <w:szCs w:val="20"/>
              </w:rPr>
            </w:pPr>
          </w:p>
          <w:p w14:paraId="685434CB" w14:textId="77777777" w:rsidR="00AE1F9C" w:rsidRDefault="00AE1F9C" w:rsidP="00D73E91">
            <w:pPr>
              <w:rPr>
                <w:rFonts w:ascii="Calibri" w:eastAsia="Calibri" w:hAnsi="Calibri" w:cs="Calibri"/>
                <w:b/>
                <w:sz w:val="20"/>
                <w:szCs w:val="20"/>
              </w:rPr>
            </w:pPr>
          </w:p>
        </w:tc>
        <w:tc>
          <w:tcPr>
            <w:tcW w:w="3829" w:type="dxa"/>
          </w:tcPr>
          <w:p w14:paraId="017A325B" w14:textId="77777777" w:rsidR="00AE1F9C" w:rsidRDefault="00AE1F9C" w:rsidP="00D73E91">
            <w:pPr>
              <w:rPr>
                <w:rFonts w:ascii="Arial" w:eastAsia="Arial" w:hAnsi="Arial" w:cs="Arial"/>
                <w:b/>
                <w:sz w:val="20"/>
                <w:szCs w:val="20"/>
              </w:rPr>
            </w:pPr>
            <w:r>
              <w:rPr>
                <w:rFonts w:ascii="Arial" w:eastAsia="Arial" w:hAnsi="Arial" w:cs="Arial"/>
                <w:b/>
                <w:sz w:val="20"/>
                <w:szCs w:val="20"/>
              </w:rPr>
              <w:t>Supervisor signature and date*:</w:t>
            </w:r>
          </w:p>
          <w:p w14:paraId="47EA8208" w14:textId="77777777" w:rsidR="00AE1F9C" w:rsidRDefault="00AE1F9C" w:rsidP="00D73E91">
            <w:pPr>
              <w:rPr>
                <w:rFonts w:ascii="Calibri" w:eastAsia="Calibri" w:hAnsi="Calibri" w:cs="Calibri"/>
                <w:b/>
                <w:sz w:val="20"/>
                <w:szCs w:val="20"/>
              </w:rPr>
            </w:pPr>
          </w:p>
          <w:p w14:paraId="0A8B56DC" w14:textId="77777777" w:rsidR="00AE1F9C" w:rsidRDefault="00AE1F9C" w:rsidP="00D73E91">
            <w:pPr>
              <w:rPr>
                <w:rFonts w:ascii="Calibri" w:eastAsia="Calibri" w:hAnsi="Calibri" w:cs="Calibri"/>
                <w:b/>
                <w:sz w:val="20"/>
                <w:szCs w:val="20"/>
              </w:rPr>
            </w:pPr>
          </w:p>
          <w:p w14:paraId="1E8FEEB8" w14:textId="77777777" w:rsidR="00AE1F9C" w:rsidRDefault="00AE1F9C" w:rsidP="00D73E91">
            <w:pPr>
              <w:rPr>
                <w:rFonts w:ascii="Calibri" w:eastAsia="Calibri" w:hAnsi="Calibri" w:cs="Calibri"/>
                <w:b/>
                <w:sz w:val="20"/>
                <w:szCs w:val="20"/>
              </w:rPr>
            </w:pPr>
          </w:p>
          <w:p w14:paraId="12C5D68C" w14:textId="77777777" w:rsidR="00AE1F9C" w:rsidRDefault="00AE1F9C" w:rsidP="00D73E91">
            <w:pPr>
              <w:rPr>
                <w:rFonts w:ascii="Calibri" w:eastAsia="Calibri" w:hAnsi="Calibri" w:cs="Calibri"/>
                <w:b/>
                <w:sz w:val="20"/>
                <w:szCs w:val="20"/>
              </w:rPr>
            </w:pPr>
          </w:p>
        </w:tc>
      </w:tr>
    </w:tbl>
    <w:p w14:paraId="50EFB5E9" w14:textId="4248BDEA" w:rsidR="000515D5" w:rsidRPr="00AE1F9C" w:rsidRDefault="00AE1F9C" w:rsidP="000515D5">
      <w:pPr>
        <w:rPr>
          <w:rFonts w:ascii="Arial" w:eastAsia="Arial" w:hAnsi="Arial" w:cs="Arial"/>
          <w:sz w:val="16"/>
          <w:szCs w:val="16"/>
        </w:rPr>
      </w:pPr>
      <w:r w:rsidRPr="003F6016">
        <w:rPr>
          <w:rFonts w:ascii="Arial" w:eastAsia="Arial" w:hAnsi="Arial" w:cs="Arial"/>
          <w:sz w:val="16"/>
          <w:szCs w:val="16"/>
        </w:rPr>
        <w:t>*Project Supervisor, College Principal, Dean of School, Business Group Director or Head of Department.</w:t>
      </w:r>
    </w:p>
    <w:p w14:paraId="4E9C99E6" w14:textId="4041B8DE" w:rsidR="00413DD8" w:rsidRPr="000515D5" w:rsidRDefault="00413DD8" w:rsidP="00AE1F9C">
      <w:pPr>
        <w:rPr>
          <w:rFonts w:cs="Arial"/>
          <w:sz w:val="22"/>
          <w:szCs w:val="22"/>
        </w:rPr>
      </w:pPr>
    </w:p>
    <w:sectPr w:rsidR="00413DD8" w:rsidRPr="000515D5" w:rsidSect="00635150">
      <w:headerReference w:type="default" r:id="rId8"/>
      <w:footerReference w:type="default" r:id="rId9"/>
      <w:pgSz w:w="11900" w:h="16840"/>
      <w:pgMar w:top="2127" w:right="2828" w:bottom="1702" w:left="1361" w:header="56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1125E" w14:textId="77777777" w:rsidR="006C77B6" w:rsidRDefault="006C77B6" w:rsidP="0078378A">
      <w:r>
        <w:separator/>
      </w:r>
    </w:p>
  </w:endnote>
  <w:endnote w:type="continuationSeparator" w:id="0">
    <w:p w14:paraId="2680A620" w14:textId="77777777" w:rsidR="006C77B6" w:rsidRDefault="006C77B6" w:rsidP="00783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0261A" w14:textId="3201A6C2" w:rsidR="00832361" w:rsidRDefault="00832361" w:rsidP="009B78ED">
    <w:pPr>
      <w:pStyle w:val="Footer"/>
      <w:tabs>
        <w:tab w:val="clear" w:pos="4320"/>
        <w:tab w:val="clear" w:pos="8640"/>
        <w:tab w:val="right" w:pos="7711"/>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792EA" w14:textId="77777777" w:rsidR="006C77B6" w:rsidRDefault="006C77B6" w:rsidP="0078378A">
      <w:r>
        <w:separator/>
      </w:r>
    </w:p>
  </w:footnote>
  <w:footnote w:type="continuationSeparator" w:id="0">
    <w:p w14:paraId="17BF21EF" w14:textId="77777777" w:rsidR="006C77B6" w:rsidRDefault="006C77B6" w:rsidP="007837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A14C4" w14:textId="217B543E" w:rsidR="00832361" w:rsidRDefault="00832361">
    <w:pPr>
      <w:pStyle w:val="Header"/>
    </w:pPr>
    <w:r>
      <w:rPr>
        <w:noProof/>
        <w:lang w:val="en-GB" w:eastAsia="en-GB"/>
      </w:rPr>
      <w:drawing>
        <wp:anchor distT="0" distB="0" distL="114300" distR="114300" simplePos="0" relativeHeight="251675648" behindDoc="0" locked="0" layoutInCell="1" allowOverlap="1" wp14:anchorId="44817C2E" wp14:editId="135B9E53">
          <wp:simplePos x="0" y="0"/>
          <wp:positionH relativeFrom="column">
            <wp:posOffset>-48895</wp:posOffset>
          </wp:positionH>
          <wp:positionV relativeFrom="paragraph">
            <wp:posOffset>155038</wp:posOffset>
          </wp:positionV>
          <wp:extent cx="2222696" cy="681309"/>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itishSpanishSociety_logo.JPG"/>
                  <pic:cNvPicPr/>
                </pic:nvPicPr>
                <pic:blipFill>
                  <a:blip r:embed="rId1">
                    <a:extLst>
                      <a:ext uri="{28A0092B-C50C-407E-A947-70E740481C1C}">
                        <a14:useLocalDpi xmlns:a14="http://schemas.microsoft.com/office/drawing/2010/main" val="0"/>
                      </a:ext>
                    </a:extLst>
                  </a:blip>
                  <a:stretch>
                    <a:fillRect/>
                  </a:stretch>
                </pic:blipFill>
                <pic:spPr>
                  <a:xfrm>
                    <a:off x="0" y="0"/>
                    <a:ext cx="2222696" cy="68130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5979"/>
    <w:multiLevelType w:val="hybridMultilevel"/>
    <w:tmpl w:val="C1DCC5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89081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78A"/>
    <w:rsid w:val="00017210"/>
    <w:rsid w:val="00032314"/>
    <w:rsid w:val="0003336B"/>
    <w:rsid w:val="000505E9"/>
    <w:rsid w:val="000515D5"/>
    <w:rsid w:val="000530C8"/>
    <w:rsid w:val="0006082A"/>
    <w:rsid w:val="000610B0"/>
    <w:rsid w:val="00071413"/>
    <w:rsid w:val="000B7A15"/>
    <w:rsid w:val="000C324F"/>
    <w:rsid w:val="000C436F"/>
    <w:rsid w:val="000E4937"/>
    <w:rsid w:val="001013C7"/>
    <w:rsid w:val="001200E3"/>
    <w:rsid w:val="0017165E"/>
    <w:rsid w:val="00171FA1"/>
    <w:rsid w:val="00172C92"/>
    <w:rsid w:val="001A17BF"/>
    <w:rsid w:val="001B097A"/>
    <w:rsid w:val="001E3AA5"/>
    <w:rsid w:val="001F037D"/>
    <w:rsid w:val="00203399"/>
    <w:rsid w:val="00205DBA"/>
    <w:rsid w:val="00215521"/>
    <w:rsid w:val="00226963"/>
    <w:rsid w:val="00234C7C"/>
    <w:rsid w:val="00241235"/>
    <w:rsid w:val="00264A11"/>
    <w:rsid w:val="002772AF"/>
    <w:rsid w:val="002B7EDE"/>
    <w:rsid w:val="002C223E"/>
    <w:rsid w:val="002C60A2"/>
    <w:rsid w:val="002D0104"/>
    <w:rsid w:val="002D5B3E"/>
    <w:rsid w:val="002D7945"/>
    <w:rsid w:val="002E3BD4"/>
    <w:rsid w:val="003451AF"/>
    <w:rsid w:val="003470F9"/>
    <w:rsid w:val="00362DAE"/>
    <w:rsid w:val="0036378C"/>
    <w:rsid w:val="00393237"/>
    <w:rsid w:val="00396FEE"/>
    <w:rsid w:val="003A0275"/>
    <w:rsid w:val="00411A93"/>
    <w:rsid w:val="00413DD8"/>
    <w:rsid w:val="00422145"/>
    <w:rsid w:val="00425787"/>
    <w:rsid w:val="00437459"/>
    <w:rsid w:val="00454863"/>
    <w:rsid w:val="0046085B"/>
    <w:rsid w:val="0046462B"/>
    <w:rsid w:val="00466AE0"/>
    <w:rsid w:val="00470B91"/>
    <w:rsid w:val="00481DF2"/>
    <w:rsid w:val="004911B7"/>
    <w:rsid w:val="00495C18"/>
    <w:rsid w:val="004A4991"/>
    <w:rsid w:val="004E45B4"/>
    <w:rsid w:val="00504848"/>
    <w:rsid w:val="00511AB1"/>
    <w:rsid w:val="005279AB"/>
    <w:rsid w:val="00585700"/>
    <w:rsid w:val="00594B0F"/>
    <w:rsid w:val="005A48B8"/>
    <w:rsid w:val="005B26A5"/>
    <w:rsid w:val="00604D84"/>
    <w:rsid w:val="00635150"/>
    <w:rsid w:val="006415A5"/>
    <w:rsid w:val="00662CE9"/>
    <w:rsid w:val="0066616D"/>
    <w:rsid w:val="00681421"/>
    <w:rsid w:val="0068334C"/>
    <w:rsid w:val="0068449C"/>
    <w:rsid w:val="00690ECA"/>
    <w:rsid w:val="006B2051"/>
    <w:rsid w:val="006B69D4"/>
    <w:rsid w:val="006C77B6"/>
    <w:rsid w:val="006D1184"/>
    <w:rsid w:val="0070367D"/>
    <w:rsid w:val="007257F0"/>
    <w:rsid w:val="00733741"/>
    <w:rsid w:val="007631A6"/>
    <w:rsid w:val="007719D3"/>
    <w:rsid w:val="00776954"/>
    <w:rsid w:val="0078378A"/>
    <w:rsid w:val="00783994"/>
    <w:rsid w:val="00784C18"/>
    <w:rsid w:val="007A5586"/>
    <w:rsid w:val="007A7166"/>
    <w:rsid w:val="007B3A06"/>
    <w:rsid w:val="007F284E"/>
    <w:rsid w:val="00810194"/>
    <w:rsid w:val="00832361"/>
    <w:rsid w:val="00865608"/>
    <w:rsid w:val="00875A36"/>
    <w:rsid w:val="00882066"/>
    <w:rsid w:val="00894307"/>
    <w:rsid w:val="008C0780"/>
    <w:rsid w:val="008C22E5"/>
    <w:rsid w:val="008C70DB"/>
    <w:rsid w:val="008D4031"/>
    <w:rsid w:val="008E4D52"/>
    <w:rsid w:val="00903036"/>
    <w:rsid w:val="00904D1A"/>
    <w:rsid w:val="009053A0"/>
    <w:rsid w:val="00906D90"/>
    <w:rsid w:val="00907691"/>
    <w:rsid w:val="00913FA5"/>
    <w:rsid w:val="00917FB6"/>
    <w:rsid w:val="00922F98"/>
    <w:rsid w:val="0092317C"/>
    <w:rsid w:val="009256B6"/>
    <w:rsid w:val="00944A60"/>
    <w:rsid w:val="009818AD"/>
    <w:rsid w:val="009A0532"/>
    <w:rsid w:val="009B51C8"/>
    <w:rsid w:val="009B78ED"/>
    <w:rsid w:val="009D5CED"/>
    <w:rsid w:val="009F4920"/>
    <w:rsid w:val="00A03A9D"/>
    <w:rsid w:val="00A05B95"/>
    <w:rsid w:val="00A14BE3"/>
    <w:rsid w:val="00A266FF"/>
    <w:rsid w:val="00A27296"/>
    <w:rsid w:val="00A729C3"/>
    <w:rsid w:val="00A77EF9"/>
    <w:rsid w:val="00A86D4F"/>
    <w:rsid w:val="00AA14A4"/>
    <w:rsid w:val="00AC294B"/>
    <w:rsid w:val="00AC2CE8"/>
    <w:rsid w:val="00AD064B"/>
    <w:rsid w:val="00AD52CD"/>
    <w:rsid w:val="00AE1F9C"/>
    <w:rsid w:val="00B01AAF"/>
    <w:rsid w:val="00B041BB"/>
    <w:rsid w:val="00B06648"/>
    <w:rsid w:val="00B62707"/>
    <w:rsid w:val="00B8420E"/>
    <w:rsid w:val="00BA157C"/>
    <w:rsid w:val="00BC521C"/>
    <w:rsid w:val="00BF0A33"/>
    <w:rsid w:val="00BF4A03"/>
    <w:rsid w:val="00BF74E2"/>
    <w:rsid w:val="00C17827"/>
    <w:rsid w:val="00C80549"/>
    <w:rsid w:val="00CA3D2C"/>
    <w:rsid w:val="00CA5A11"/>
    <w:rsid w:val="00CD3CC2"/>
    <w:rsid w:val="00CE5489"/>
    <w:rsid w:val="00D07A61"/>
    <w:rsid w:val="00D23061"/>
    <w:rsid w:val="00D41770"/>
    <w:rsid w:val="00D557B3"/>
    <w:rsid w:val="00D63883"/>
    <w:rsid w:val="00DA4105"/>
    <w:rsid w:val="00DB50EC"/>
    <w:rsid w:val="00DB5431"/>
    <w:rsid w:val="00DC5D02"/>
    <w:rsid w:val="00DF52B8"/>
    <w:rsid w:val="00E06DCE"/>
    <w:rsid w:val="00E10F9E"/>
    <w:rsid w:val="00E45F7A"/>
    <w:rsid w:val="00E502C8"/>
    <w:rsid w:val="00E56E72"/>
    <w:rsid w:val="00E715AD"/>
    <w:rsid w:val="00E7714F"/>
    <w:rsid w:val="00EA6FA3"/>
    <w:rsid w:val="00EC6974"/>
    <w:rsid w:val="00ED5176"/>
    <w:rsid w:val="00EE19ED"/>
    <w:rsid w:val="00F34A7B"/>
    <w:rsid w:val="00F553CB"/>
    <w:rsid w:val="00FE1739"/>
    <w:rsid w:val="00FE23C7"/>
    <w:rsid w:val="00FE4A14"/>
    <w:rsid w:val="00FF0040"/>
    <w:rsid w:val="00FF2D8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EE8BC6"/>
  <w15:docId w15:val="{1F61703F-E57F-42C7-A713-BBA248B64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378A"/>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378A"/>
    <w:pPr>
      <w:tabs>
        <w:tab w:val="center" w:pos="4320"/>
        <w:tab w:val="right" w:pos="8640"/>
      </w:tabs>
    </w:pPr>
  </w:style>
  <w:style w:type="character" w:customStyle="1" w:styleId="HeaderChar">
    <w:name w:val="Header Char"/>
    <w:basedOn w:val="DefaultParagraphFont"/>
    <w:link w:val="Header"/>
    <w:uiPriority w:val="99"/>
    <w:rsid w:val="0078378A"/>
    <w:rPr>
      <w:rFonts w:ascii="Cambria" w:eastAsia="MS Mincho" w:hAnsi="Cambria" w:cs="Times New Roman"/>
      <w:sz w:val="24"/>
      <w:szCs w:val="24"/>
      <w:lang w:val="en-US"/>
    </w:rPr>
  </w:style>
  <w:style w:type="paragraph" w:styleId="Footer">
    <w:name w:val="footer"/>
    <w:basedOn w:val="Normal"/>
    <w:link w:val="FooterChar"/>
    <w:uiPriority w:val="99"/>
    <w:unhideWhenUsed/>
    <w:rsid w:val="0078378A"/>
    <w:pPr>
      <w:tabs>
        <w:tab w:val="center" w:pos="4320"/>
        <w:tab w:val="right" w:pos="8640"/>
      </w:tabs>
    </w:pPr>
  </w:style>
  <w:style w:type="character" w:customStyle="1" w:styleId="FooterChar">
    <w:name w:val="Footer Char"/>
    <w:basedOn w:val="DefaultParagraphFont"/>
    <w:link w:val="Footer"/>
    <w:uiPriority w:val="99"/>
    <w:rsid w:val="0078378A"/>
    <w:rPr>
      <w:rFonts w:ascii="Cambria" w:eastAsia="MS Mincho" w:hAnsi="Cambria" w:cs="Times New Roman"/>
      <w:sz w:val="24"/>
      <w:szCs w:val="24"/>
      <w:lang w:val="en-US"/>
    </w:rPr>
  </w:style>
  <w:style w:type="character" w:styleId="Hyperlink">
    <w:name w:val="Hyperlink"/>
    <w:uiPriority w:val="99"/>
    <w:unhideWhenUsed/>
    <w:rsid w:val="0078378A"/>
    <w:rPr>
      <w:color w:val="0000FF"/>
      <w:u w:val="single"/>
    </w:rPr>
  </w:style>
  <w:style w:type="paragraph" w:styleId="ListParagraph">
    <w:name w:val="List Paragraph"/>
    <w:basedOn w:val="Normal"/>
    <w:uiPriority w:val="34"/>
    <w:qFormat/>
    <w:rsid w:val="0078378A"/>
    <w:pPr>
      <w:ind w:left="708"/>
    </w:pPr>
  </w:style>
  <w:style w:type="paragraph" w:styleId="NormalWeb">
    <w:name w:val="Normal (Web)"/>
    <w:basedOn w:val="Normal"/>
    <w:uiPriority w:val="99"/>
    <w:semiHidden/>
    <w:unhideWhenUsed/>
    <w:rsid w:val="0078378A"/>
    <w:pPr>
      <w:spacing w:before="100" w:beforeAutospacing="1" w:after="100" w:afterAutospacing="1"/>
    </w:pPr>
    <w:rPr>
      <w:rFonts w:ascii="Times New Roman" w:eastAsia="Times New Roman" w:hAnsi="Times New Roman"/>
      <w:lang w:val="en-GB" w:eastAsia="en-GB"/>
    </w:rPr>
  </w:style>
  <w:style w:type="character" w:styleId="Emphasis">
    <w:name w:val="Emphasis"/>
    <w:basedOn w:val="DefaultParagraphFont"/>
    <w:uiPriority w:val="20"/>
    <w:qFormat/>
    <w:rsid w:val="00CE5489"/>
    <w:rPr>
      <w:i/>
      <w:iCs/>
    </w:rPr>
  </w:style>
  <w:style w:type="paragraph" w:styleId="BalloonText">
    <w:name w:val="Balloon Text"/>
    <w:basedOn w:val="Normal"/>
    <w:link w:val="BalloonTextChar"/>
    <w:uiPriority w:val="99"/>
    <w:semiHidden/>
    <w:unhideWhenUsed/>
    <w:rsid w:val="00422145"/>
    <w:rPr>
      <w:rFonts w:ascii="Tahoma" w:hAnsi="Tahoma" w:cs="Tahoma"/>
      <w:sz w:val="16"/>
      <w:szCs w:val="16"/>
    </w:rPr>
  </w:style>
  <w:style w:type="character" w:customStyle="1" w:styleId="BalloonTextChar">
    <w:name w:val="Balloon Text Char"/>
    <w:basedOn w:val="DefaultParagraphFont"/>
    <w:link w:val="BalloonText"/>
    <w:uiPriority w:val="99"/>
    <w:semiHidden/>
    <w:rsid w:val="00422145"/>
    <w:rPr>
      <w:rFonts w:ascii="Tahoma" w:eastAsia="MS Mincho" w:hAnsi="Tahoma" w:cs="Tahoma"/>
      <w:sz w:val="16"/>
      <w:szCs w:val="16"/>
      <w:lang w:val="en-US"/>
    </w:rPr>
  </w:style>
  <w:style w:type="paragraph" w:styleId="Revision">
    <w:name w:val="Revision"/>
    <w:hidden/>
    <w:uiPriority w:val="99"/>
    <w:semiHidden/>
    <w:rsid w:val="00AC294B"/>
    <w:pPr>
      <w:spacing w:after="0" w:line="240" w:lineRule="auto"/>
    </w:pPr>
    <w:rPr>
      <w:rFonts w:ascii="Cambria" w:eastAsia="MS Mincho" w:hAnsi="Cambria"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3837868">
      <w:bodyDiv w:val="1"/>
      <w:marLeft w:val="0"/>
      <w:marRight w:val="0"/>
      <w:marTop w:val="0"/>
      <w:marBottom w:val="0"/>
      <w:divBdr>
        <w:top w:val="none" w:sz="0" w:space="0" w:color="auto"/>
        <w:left w:val="none" w:sz="0" w:space="0" w:color="auto"/>
        <w:bottom w:val="none" w:sz="0" w:space="0" w:color="auto"/>
        <w:right w:val="none" w:sz="0" w:space="0" w:color="auto"/>
      </w:divBdr>
    </w:div>
    <w:div w:id="1798840660">
      <w:bodyDiv w:val="1"/>
      <w:marLeft w:val="0"/>
      <w:marRight w:val="0"/>
      <w:marTop w:val="0"/>
      <w:marBottom w:val="0"/>
      <w:divBdr>
        <w:top w:val="none" w:sz="0" w:space="0" w:color="auto"/>
        <w:left w:val="none" w:sz="0" w:space="0" w:color="auto"/>
        <w:bottom w:val="none" w:sz="0" w:space="0" w:color="auto"/>
        <w:right w:val="none" w:sz="0" w:space="0" w:color="auto"/>
      </w:divBdr>
    </w:div>
    <w:div w:id="2090232194">
      <w:bodyDiv w:val="1"/>
      <w:marLeft w:val="0"/>
      <w:marRight w:val="0"/>
      <w:marTop w:val="0"/>
      <w:marBottom w:val="0"/>
      <w:divBdr>
        <w:top w:val="none" w:sz="0" w:space="0" w:color="auto"/>
        <w:left w:val="none" w:sz="0" w:space="0" w:color="auto"/>
        <w:bottom w:val="none" w:sz="0" w:space="0" w:color="auto"/>
        <w:right w:val="none" w:sz="0" w:space="0" w:color="auto"/>
      </w:divBdr>
      <w:divsChild>
        <w:div w:id="702247535">
          <w:marLeft w:val="0"/>
          <w:marRight w:val="0"/>
          <w:marTop w:val="0"/>
          <w:marBottom w:val="0"/>
          <w:divBdr>
            <w:top w:val="none" w:sz="0" w:space="0" w:color="auto"/>
            <w:left w:val="none" w:sz="0" w:space="0" w:color="auto"/>
            <w:bottom w:val="none" w:sz="0" w:space="0" w:color="auto"/>
            <w:right w:val="none" w:sz="0" w:space="0" w:color="auto"/>
          </w:divBdr>
          <w:divsChild>
            <w:div w:id="1131480104">
              <w:marLeft w:val="0"/>
              <w:marRight w:val="0"/>
              <w:marTop w:val="0"/>
              <w:marBottom w:val="0"/>
              <w:divBdr>
                <w:top w:val="none" w:sz="0" w:space="0" w:color="auto"/>
                <w:left w:val="none" w:sz="0" w:space="0" w:color="auto"/>
                <w:bottom w:val="none" w:sz="0" w:space="0" w:color="auto"/>
                <w:right w:val="none" w:sz="0" w:space="0" w:color="auto"/>
              </w:divBdr>
              <w:divsChild>
                <w:div w:id="1335454315">
                  <w:marLeft w:val="0"/>
                  <w:marRight w:val="0"/>
                  <w:marTop w:val="0"/>
                  <w:marBottom w:val="0"/>
                  <w:divBdr>
                    <w:top w:val="none" w:sz="0" w:space="0" w:color="auto"/>
                    <w:left w:val="none" w:sz="0" w:space="0" w:color="auto"/>
                    <w:bottom w:val="none" w:sz="0" w:space="0" w:color="auto"/>
                    <w:right w:val="none" w:sz="0" w:space="0" w:color="auto"/>
                  </w:divBdr>
                  <w:divsChild>
                    <w:div w:id="1722093127">
                      <w:marLeft w:val="0"/>
                      <w:marRight w:val="0"/>
                      <w:marTop w:val="0"/>
                      <w:marBottom w:val="0"/>
                      <w:divBdr>
                        <w:top w:val="none" w:sz="0" w:space="0" w:color="auto"/>
                        <w:left w:val="none" w:sz="0" w:space="0" w:color="auto"/>
                        <w:bottom w:val="none" w:sz="0" w:space="0" w:color="auto"/>
                        <w:right w:val="none" w:sz="0" w:space="0" w:color="auto"/>
                      </w:divBdr>
                      <w:divsChild>
                        <w:div w:id="997000972">
                          <w:marLeft w:val="0"/>
                          <w:marRight w:val="0"/>
                          <w:marTop w:val="0"/>
                          <w:marBottom w:val="0"/>
                          <w:divBdr>
                            <w:top w:val="none" w:sz="0" w:space="0" w:color="auto"/>
                            <w:left w:val="none" w:sz="0" w:space="0" w:color="auto"/>
                            <w:bottom w:val="none" w:sz="0" w:space="0" w:color="auto"/>
                            <w:right w:val="none" w:sz="0" w:space="0" w:color="auto"/>
                          </w:divBdr>
                          <w:divsChild>
                            <w:div w:id="286471563">
                              <w:marLeft w:val="0"/>
                              <w:marRight w:val="0"/>
                              <w:marTop w:val="0"/>
                              <w:marBottom w:val="0"/>
                              <w:divBdr>
                                <w:top w:val="none" w:sz="0" w:space="0" w:color="auto"/>
                                <w:left w:val="none" w:sz="0" w:space="0" w:color="auto"/>
                                <w:bottom w:val="none" w:sz="0" w:space="0" w:color="auto"/>
                                <w:right w:val="none" w:sz="0" w:space="0" w:color="auto"/>
                              </w:divBdr>
                              <w:divsChild>
                                <w:div w:id="595407105">
                                  <w:marLeft w:val="0"/>
                                  <w:marRight w:val="0"/>
                                  <w:marTop w:val="0"/>
                                  <w:marBottom w:val="0"/>
                                  <w:divBdr>
                                    <w:top w:val="none" w:sz="0" w:space="0" w:color="auto"/>
                                    <w:left w:val="none" w:sz="0" w:space="0" w:color="auto"/>
                                    <w:bottom w:val="none" w:sz="0" w:space="0" w:color="auto"/>
                                    <w:right w:val="none" w:sz="0" w:space="0" w:color="auto"/>
                                  </w:divBdr>
                                  <w:divsChild>
                                    <w:div w:id="1795561865">
                                      <w:marLeft w:val="0"/>
                                      <w:marRight w:val="0"/>
                                      <w:marTop w:val="0"/>
                                      <w:marBottom w:val="0"/>
                                      <w:divBdr>
                                        <w:top w:val="none" w:sz="0" w:space="0" w:color="auto"/>
                                        <w:left w:val="none" w:sz="0" w:space="0" w:color="auto"/>
                                        <w:bottom w:val="none" w:sz="0" w:space="0" w:color="auto"/>
                                        <w:right w:val="none" w:sz="0" w:space="0" w:color="auto"/>
                                      </w:divBdr>
                                      <w:divsChild>
                                        <w:div w:id="1092775740">
                                          <w:marLeft w:val="0"/>
                                          <w:marRight w:val="0"/>
                                          <w:marTop w:val="0"/>
                                          <w:marBottom w:val="0"/>
                                          <w:divBdr>
                                            <w:top w:val="none" w:sz="0" w:space="0" w:color="auto"/>
                                            <w:left w:val="none" w:sz="0" w:space="0" w:color="auto"/>
                                            <w:bottom w:val="none" w:sz="0" w:space="0" w:color="auto"/>
                                            <w:right w:val="none" w:sz="0" w:space="0" w:color="auto"/>
                                          </w:divBdr>
                                          <w:divsChild>
                                            <w:div w:id="2142647685">
                                              <w:marLeft w:val="0"/>
                                              <w:marRight w:val="0"/>
                                              <w:marTop w:val="0"/>
                                              <w:marBottom w:val="0"/>
                                              <w:divBdr>
                                                <w:top w:val="none" w:sz="0" w:space="0" w:color="auto"/>
                                                <w:left w:val="none" w:sz="0" w:space="0" w:color="auto"/>
                                                <w:bottom w:val="none" w:sz="0" w:space="0" w:color="auto"/>
                                                <w:right w:val="none" w:sz="0" w:space="0" w:color="auto"/>
                                              </w:divBdr>
                                              <w:divsChild>
                                                <w:div w:id="495193773">
                                                  <w:marLeft w:val="0"/>
                                                  <w:marRight w:val="0"/>
                                                  <w:marTop w:val="0"/>
                                                  <w:marBottom w:val="0"/>
                                                  <w:divBdr>
                                                    <w:top w:val="none" w:sz="0" w:space="0" w:color="auto"/>
                                                    <w:left w:val="none" w:sz="0" w:space="0" w:color="auto"/>
                                                    <w:bottom w:val="none" w:sz="0" w:space="0" w:color="auto"/>
                                                    <w:right w:val="none" w:sz="0" w:space="0" w:color="auto"/>
                                                  </w:divBdr>
                                                  <w:divsChild>
                                                    <w:div w:id="1470514338">
                                                      <w:marLeft w:val="0"/>
                                                      <w:marRight w:val="0"/>
                                                      <w:marTop w:val="0"/>
                                                      <w:marBottom w:val="0"/>
                                                      <w:divBdr>
                                                        <w:top w:val="none" w:sz="0" w:space="0" w:color="auto"/>
                                                        <w:left w:val="none" w:sz="0" w:space="0" w:color="auto"/>
                                                        <w:bottom w:val="none" w:sz="0" w:space="0" w:color="auto"/>
                                                        <w:right w:val="none" w:sz="0" w:space="0" w:color="auto"/>
                                                      </w:divBdr>
                                                      <w:divsChild>
                                                        <w:div w:id="1327629701">
                                                          <w:marLeft w:val="0"/>
                                                          <w:marRight w:val="0"/>
                                                          <w:marTop w:val="0"/>
                                                          <w:marBottom w:val="0"/>
                                                          <w:divBdr>
                                                            <w:top w:val="none" w:sz="0" w:space="0" w:color="auto"/>
                                                            <w:left w:val="none" w:sz="0" w:space="0" w:color="auto"/>
                                                            <w:bottom w:val="none" w:sz="0" w:space="0" w:color="auto"/>
                                                            <w:right w:val="none" w:sz="0" w:space="0" w:color="auto"/>
                                                          </w:divBdr>
                                                          <w:divsChild>
                                                            <w:div w:id="1708215974">
                                                              <w:marLeft w:val="0"/>
                                                              <w:marRight w:val="0"/>
                                                              <w:marTop w:val="0"/>
                                                              <w:marBottom w:val="0"/>
                                                              <w:divBdr>
                                                                <w:top w:val="none" w:sz="0" w:space="0" w:color="auto"/>
                                                                <w:left w:val="none" w:sz="0" w:space="0" w:color="auto"/>
                                                                <w:bottom w:val="none" w:sz="0" w:space="0" w:color="auto"/>
                                                                <w:right w:val="none" w:sz="0" w:space="0" w:color="auto"/>
                                                              </w:divBdr>
                                                              <w:divsChild>
                                                                <w:div w:id="1745760058">
                                                                  <w:marLeft w:val="0"/>
                                                                  <w:marRight w:val="0"/>
                                                                  <w:marTop w:val="0"/>
                                                                  <w:marBottom w:val="0"/>
                                                                  <w:divBdr>
                                                                    <w:top w:val="none" w:sz="0" w:space="0" w:color="auto"/>
                                                                    <w:left w:val="none" w:sz="0" w:space="0" w:color="auto"/>
                                                                    <w:bottom w:val="none" w:sz="0" w:space="0" w:color="auto"/>
                                                                    <w:right w:val="none" w:sz="0" w:space="0" w:color="auto"/>
                                                                  </w:divBdr>
                                                                  <w:divsChild>
                                                                    <w:div w:id="317077077">
                                                                      <w:marLeft w:val="0"/>
                                                                      <w:marRight w:val="0"/>
                                                                      <w:marTop w:val="0"/>
                                                                      <w:marBottom w:val="0"/>
                                                                      <w:divBdr>
                                                                        <w:top w:val="none" w:sz="0" w:space="0" w:color="auto"/>
                                                                        <w:left w:val="none" w:sz="0" w:space="0" w:color="auto"/>
                                                                        <w:bottom w:val="none" w:sz="0" w:space="0" w:color="auto"/>
                                                                        <w:right w:val="none" w:sz="0" w:space="0" w:color="auto"/>
                                                                      </w:divBdr>
                                                                      <w:divsChild>
                                                                        <w:div w:id="440998073">
                                                                          <w:marLeft w:val="0"/>
                                                                          <w:marRight w:val="0"/>
                                                                          <w:marTop w:val="0"/>
                                                                          <w:marBottom w:val="0"/>
                                                                          <w:divBdr>
                                                                            <w:top w:val="none" w:sz="0" w:space="0" w:color="auto"/>
                                                                            <w:left w:val="none" w:sz="0" w:space="0" w:color="auto"/>
                                                                            <w:bottom w:val="none" w:sz="0" w:space="0" w:color="auto"/>
                                                                            <w:right w:val="none" w:sz="0" w:space="0" w:color="auto"/>
                                                                          </w:divBdr>
                                                                          <w:divsChild>
                                                                            <w:div w:id="192545719">
                                                                              <w:marLeft w:val="0"/>
                                                                              <w:marRight w:val="0"/>
                                                                              <w:marTop w:val="0"/>
                                                                              <w:marBottom w:val="0"/>
                                                                              <w:divBdr>
                                                                                <w:top w:val="none" w:sz="0" w:space="0" w:color="auto"/>
                                                                                <w:left w:val="none" w:sz="0" w:space="0" w:color="auto"/>
                                                                                <w:bottom w:val="none" w:sz="0" w:space="0" w:color="auto"/>
                                                                                <w:right w:val="none" w:sz="0" w:space="0" w:color="auto"/>
                                                                              </w:divBdr>
                                                                              <w:divsChild>
                                                                                <w:div w:id="1098675719">
                                                                                  <w:marLeft w:val="0"/>
                                                                                  <w:marRight w:val="0"/>
                                                                                  <w:marTop w:val="0"/>
                                                                                  <w:marBottom w:val="0"/>
                                                                                  <w:divBdr>
                                                                                    <w:top w:val="none" w:sz="0" w:space="0" w:color="auto"/>
                                                                                    <w:left w:val="none" w:sz="0" w:space="0" w:color="auto"/>
                                                                                    <w:bottom w:val="none" w:sz="0" w:space="0" w:color="auto"/>
                                                                                    <w:right w:val="none" w:sz="0" w:space="0" w:color="auto"/>
                                                                                  </w:divBdr>
                                                                                  <w:divsChild>
                                                                                    <w:div w:id="126706073">
                                                                                      <w:marLeft w:val="0"/>
                                                                                      <w:marRight w:val="0"/>
                                                                                      <w:marTop w:val="0"/>
                                                                                      <w:marBottom w:val="0"/>
                                                                                      <w:divBdr>
                                                                                        <w:top w:val="none" w:sz="0" w:space="0" w:color="auto"/>
                                                                                        <w:left w:val="none" w:sz="0" w:space="0" w:color="auto"/>
                                                                                        <w:bottom w:val="none" w:sz="0" w:space="0" w:color="auto"/>
                                                                                        <w:right w:val="none" w:sz="0" w:space="0" w:color="auto"/>
                                                                                      </w:divBdr>
                                                                                      <w:divsChild>
                                                                                        <w:div w:id="598950216">
                                                                                          <w:marLeft w:val="0"/>
                                                                                          <w:marRight w:val="0"/>
                                                                                          <w:marTop w:val="0"/>
                                                                                          <w:marBottom w:val="0"/>
                                                                                          <w:divBdr>
                                                                                            <w:top w:val="none" w:sz="0" w:space="0" w:color="auto"/>
                                                                                            <w:left w:val="none" w:sz="0" w:space="0" w:color="auto"/>
                                                                                            <w:bottom w:val="none" w:sz="0" w:space="0" w:color="auto"/>
                                                                                            <w:right w:val="none" w:sz="0" w:space="0" w:color="auto"/>
                                                                                          </w:divBdr>
                                                                                          <w:divsChild>
                                                                                            <w:div w:id="895243297">
                                                                                              <w:marLeft w:val="0"/>
                                                                                              <w:marRight w:val="0"/>
                                                                                              <w:marTop w:val="0"/>
                                                                                              <w:marBottom w:val="0"/>
                                                                                              <w:divBdr>
                                                                                                <w:top w:val="none" w:sz="0" w:space="0" w:color="auto"/>
                                                                                                <w:left w:val="none" w:sz="0" w:space="0" w:color="auto"/>
                                                                                                <w:bottom w:val="none" w:sz="0" w:space="0" w:color="auto"/>
                                                                                                <w:right w:val="none" w:sz="0" w:space="0" w:color="auto"/>
                                                                                              </w:divBdr>
                                                                                              <w:divsChild>
                                                                                                <w:div w:id="1050806701">
                                                                                                  <w:marLeft w:val="0"/>
                                                                                                  <w:marRight w:val="0"/>
                                                                                                  <w:marTop w:val="0"/>
                                                                                                  <w:marBottom w:val="0"/>
                                                                                                  <w:divBdr>
                                                                                                    <w:top w:val="none" w:sz="0" w:space="0" w:color="auto"/>
                                                                                                    <w:left w:val="none" w:sz="0" w:space="0" w:color="auto"/>
                                                                                                    <w:bottom w:val="none" w:sz="0" w:space="0" w:color="auto"/>
                                                                                                    <w:right w:val="none" w:sz="0" w:space="0" w:color="auto"/>
                                                                                                  </w:divBdr>
                                                                                                  <w:divsChild>
                                                                                                    <w:div w:id="964653669">
                                                                                                      <w:marLeft w:val="0"/>
                                                                                                      <w:marRight w:val="0"/>
                                                                                                      <w:marTop w:val="0"/>
                                                                                                      <w:marBottom w:val="0"/>
                                                                                                      <w:divBdr>
                                                                                                        <w:top w:val="none" w:sz="0" w:space="0" w:color="auto"/>
                                                                                                        <w:left w:val="none" w:sz="0" w:space="0" w:color="auto"/>
                                                                                                        <w:bottom w:val="none" w:sz="0" w:space="0" w:color="auto"/>
                                                                                                        <w:right w:val="none" w:sz="0" w:space="0" w:color="auto"/>
                                                                                                      </w:divBdr>
                                                                                                      <w:divsChild>
                                                                                                        <w:div w:id="731149708">
                                                                                                          <w:marLeft w:val="0"/>
                                                                                                          <w:marRight w:val="0"/>
                                                                                                          <w:marTop w:val="0"/>
                                                                                                          <w:marBottom w:val="0"/>
                                                                                                          <w:divBdr>
                                                                                                            <w:top w:val="none" w:sz="0" w:space="0" w:color="auto"/>
                                                                                                            <w:left w:val="none" w:sz="0" w:space="0" w:color="auto"/>
                                                                                                            <w:bottom w:val="none" w:sz="0" w:space="0" w:color="auto"/>
                                                                                                            <w:right w:val="none" w:sz="0" w:space="0" w:color="auto"/>
                                                                                                          </w:divBdr>
                                                                                                          <w:divsChild>
                                                                                                            <w:div w:id="1118330474">
                                                                                                              <w:marLeft w:val="0"/>
                                                                                                              <w:marRight w:val="0"/>
                                                                                                              <w:marTop w:val="0"/>
                                                                                                              <w:marBottom w:val="0"/>
                                                                                                              <w:divBdr>
                                                                                                                <w:top w:val="none" w:sz="0" w:space="0" w:color="auto"/>
                                                                                                                <w:left w:val="none" w:sz="0" w:space="0" w:color="auto"/>
                                                                                                                <w:bottom w:val="none" w:sz="0" w:space="0" w:color="auto"/>
                                                                                                                <w:right w:val="none" w:sz="0" w:space="0" w:color="auto"/>
                                                                                                              </w:divBdr>
                                                                                                              <w:divsChild>
                                                                                                                <w:div w:id="1155142245">
                                                                                                                  <w:marLeft w:val="0"/>
                                                                                                                  <w:marRight w:val="0"/>
                                                                                                                  <w:marTop w:val="0"/>
                                                                                                                  <w:marBottom w:val="0"/>
                                                                                                                  <w:divBdr>
                                                                                                                    <w:top w:val="none" w:sz="0" w:space="0" w:color="auto"/>
                                                                                                                    <w:left w:val="none" w:sz="0" w:space="0" w:color="auto"/>
                                                                                                                    <w:bottom w:val="none" w:sz="0" w:space="0" w:color="auto"/>
                                                                                                                    <w:right w:val="none" w:sz="0" w:space="0" w:color="auto"/>
                                                                                                                  </w:divBdr>
                                                                                                                  <w:divsChild>
                                                                                                                    <w:div w:id="890266683">
                                                                                                                      <w:marLeft w:val="0"/>
                                                                                                                      <w:marRight w:val="0"/>
                                                                                                                      <w:marTop w:val="0"/>
                                                                                                                      <w:marBottom w:val="0"/>
                                                                                                                      <w:divBdr>
                                                                                                                        <w:top w:val="none" w:sz="0" w:space="0" w:color="auto"/>
                                                                                                                        <w:left w:val="none" w:sz="0" w:space="0" w:color="auto"/>
                                                                                                                        <w:bottom w:val="none" w:sz="0" w:space="0" w:color="auto"/>
                                                                                                                        <w:right w:val="none" w:sz="0" w:space="0" w:color="auto"/>
                                                                                                                      </w:divBdr>
                                                                                                                      <w:divsChild>
                                                                                                                        <w:div w:id="333647277">
                                                                                                                          <w:marLeft w:val="0"/>
                                                                                                                          <w:marRight w:val="0"/>
                                                                                                                          <w:marTop w:val="0"/>
                                                                                                                          <w:marBottom w:val="0"/>
                                                                                                                          <w:divBdr>
                                                                                                                            <w:top w:val="none" w:sz="0" w:space="0" w:color="auto"/>
                                                                                                                            <w:left w:val="none" w:sz="0" w:space="0" w:color="auto"/>
                                                                                                                            <w:bottom w:val="none" w:sz="0" w:space="0" w:color="auto"/>
                                                                                                                            <w:right w:val="none" w:sz="0" w:space="0" w:color="auto"/>
                                                                                                                          </w:divBdr>
                                                                                                                          <w:divsChild>
                                                                                                                            <w:div w:id="1253583695">
                                                                                                                              <w:marLeft w:val="0"/>
                                                                                                                              <w:marRight w:val="0"/>
                                                                                                                              <w:marTop w:val="0"/>
                                                                                                                              <w:marBottom w:val="0"/>
                                                                                                                              <w:divBdr>
                                                                                                                                <w:top w:val="none" w:sz="0" w:space="0" w:color="auto"/>
                                                                                                                                <w:left w:val="none" w:sz="0" w:space="0" w:color="auto"/>
                                                                                                                                <w:bottom w:val="none" w:sz="0" w:space="0" w:color="auto"/>
                                                                                                                                <w:right w:val="none" w:sz="0" w:space="0" w:color="auto"/>
                                                                                                                              </w:divBdr>
                                                                                                                              <w:divsChild>
                                                                                                                                <w:div w:id="1162503444">
                                                                                                                                  <w:marLeft w:val="0"/>
                                                                                                                                  <w:marRight w:val="0"/>
                                                                                                                                  <w:marTop w:val="0"/>
                                                                                                                                  <w:marBottom w:val="0"/>
                                                                                                                                  <w:divBdr>
                                                                                                                                    <w:top w:val="none" w:sz="0" w:space="0" w:color="auto"/>
                                                                                                                                    <w:left w:val="none" w:sz="0" w:space="0" w:color="auto"/>
                                                                                                                                    <w:bottom w:val="none" w:sz="0" w:space="0" w:color="auto"/>
                                                                                                                                    <w:right w:val="none" w:sz="0" w:space="0" w:color="auto"/>
                                                                                                                                  </w:divBdr>
                                                                                                                                  <w:divsChild>
                                                                                                                                    <w:div w:id="919026307">
                                                                                                                                      <w:marLeft w:val="0"/>
                                                                                                                                      <w:marRight w:val="0"/>
                                                                                                                                      <w:marTop w:val="0"/>
                                                                                                                                      <w:marBottom w:val="0"/>
                                                                                                                                      <w:divBdr>
                                                                                                                                        <w:top w:val="none" w:sz="0" w:space="0" w:color="auto"/>
                                                                                                                                        <w:left w:val="none" w:sz="0" w:space="0" w:color="auto"/>
                                                                                                                                        <w:bottom w:val="none" w:sz="0" w:space="0" w:color="auto"/>
                                                                                                                                        <w:right w:val="none" w:sz="0" w:space="0" w:color="auto"/>
                                                                                                                                      </w:divBdr>
                                                                                                                                      <w:divsChild>
                                                                                                                                        <w:div w:id="1739940529">
                                                                                                                                          <w:marLeft w:val="0"/>
                                                                                                                                          <w:marRight w:val="0"/>
                                                                                                                                          <w:marTop w:val="0"/>
                                                                                                                                          <w:marBottom w:val="0"/>
                                                                                                                                          <w:divBdr>
                                                                                                                                            <w:top w:val="none" w:sz="0" w:space="0" w:color="auto"/>
                                                                                                                                            <w:left w:val="none" w:sz="0" w:space="0" w:color="auto"/>
                                                                                                                                            <w:bottom w:val="none" w:sz="0" w:space="0" w:color="auto"/>
                                                                                                                                            <w:right w:val="none" w:sz="0" w:space="0" w:color="auto"/>
                                                                                                                                          </w:divBdr>
                                                                                                                                          <w:divsChild>
                                                                                                                                            <w:div w:id="914977209">
                                                                                                                                              <w:marLeft w:val="0"/>
                                                                                                                                              <w:marRight w:val="0"/>
                                                                                                                                              <w:marTop w:val="0"/>
                                                                                                                                              <w:marBottom w:val="0"/>
                                                                                                                                              <w:divBdr>
                                                                                                                                                <w:top w:val="none" w:sz="0" w:space="0" w:color="auto"/>
                                                                                                                                                <w:left w:val="none" w:sz="0" w:space="0" w:color="auto"/>
                                                                                                                                                <w:bottom w:val="none" w:sz="0" w:space="0" w:color="auto"/>
                                                                                                                                                <w:right w:val="none" w:sz="0" w:space="0" w:color="auto"/>
                                                                                                                                              </w:divBdr>
                                                                                                                                              <w:divsChild>
                                                                                                                                                <w:div w:id="2025550851">
                                                                                                                                                  <w:marLeft w:val="0"/>
                                                                                                                                                  <w:marRight w:val="0"/>
                                                                                                                                                  <w:marTop w:val="0"/>
                                                                                                                                                  <w:marBottom w:val="0"/>
                                                                                                                                                  <w:divBdr>
                                                                                                                                                    <w:top w:val="none" w:sz="0" w:space="0" w:color="auto"/>
                                                                                                                                                    <w:left w:val="none" w:sz="0" w:space="0" w:color="auto"/>
                                                                                                                                                    <w:bottom w:val="none" w:sz="0" w:space="0" w:color="auto"/>
                                                                                                                                                    <w:right w:val="none" w:sz="0" w:space="0" w:color="auto"/>
                                                                                                                                                  </w:divBdr>
                                                                                                                                                  <w:divsChild>
                                                                                                                                                    <w:div w:id="1509174632">
                                                                                                                                                      <w:marLeft w:val="0"/>
                                                                                                                                                      <w:marRight w:val="0"/>
                                                                                                                                                      <w:marTop w:val="0"/>
                                                                                                                                                      <w:marBottom w:val="0"/>
                                                                                                                                                      <w:divBdr>
                                                                                                                                                        <w:top w:val="none" w:sz="0" w:space="0" w:color="auto"/>
                                                                                                                                                        <w:left w:val="none" w:sz="0" w:space="0" w:color="auto"/>
                                                                                                                                                        <w:bottom w:val="none" w:sz="0" w:space="0" w:color="auto"/>
                                                                                                                                                        <w:right w:val="none" w:sz="0" w:space="0" w:color="auto"/>
                                                                                                                                                      </w:divBdr>
                                                                                                                                                      <w:divsChild>
                                                                                                                                                        <w:div w:id="2074693730">
                                                                                                                                                          <w:marLeft w:val="0"/>
                                                                                                                                                          <w:marRight w:val="0"/>
                                                                                                                                                          <w:marTop w:val="0"/>
                                                                                                                                                          <w:marBottom w:val="0"/>
                                                                                                                                                          <w:divBdr>
                                                                                                                                                            <w:top w:val="none" w:sz="0" w:space="0" w:color="auto"/>
                                                                                                                                                            <w:left w:val="none" w:sz="0" w:space="0" w:color="auto"/>
                                                                                                                                                            <w:bottom w:val="none" w:sz="0" w:space="0" w:color="auto"/>
                                                                                                                                                            <w:right w:val="none" w:sz="0" w:space="0" w:color="auto"/>
                                                                                                                                                          </w:divBdr>
                                                                                                                                                          <w:divsChild>
                                                                                                                                                            <w:div w:id="573055105">
                                                                                                                                                              <w:marLeft w:val="0"/>
                                                                                                                                                              <w:marRight w:val="0"/>
                                                                                                                                                              <w:marTop w:val="0"/>
                                                                                                                                                              <w:marBottom w:val="0"/>
                                                                                                                                                              <w:divBdr>
                                                                                                                                                                <w:top w:val="none" w:sz="0" w:space="0" w:color="auto"/>
                                                                                                                                                                <w:left w:val="none" w:sz="0" w:space="0" w:color="auto"/>
                                                                                                                                                                <w:bottom w:val="none" w:sz="0" w:space="0" w:color="auto"/>
                                                                                                                                                                <w:right w:val="none" w:sz="0" w:space="0" w:color="auto"/>
                                                                                                                                                              </w:divBdr>
                                                                                                                                                              <w:divsChild>
                                                                                                                                                                <w:div w:id="597982401">
                                                                                                                                                                  <w:marLeft w:val="0"/>
                                                                                                                                                                  <w:marRight w:val="0"/>
                                                                                                                                                                  <w:marTop w:val="0"/>
                                                                                                                                                                  <w:marBottom w:val="0"/>
                                                                                                                                                                  <w:divBdr>
                                                                                                                                                                    <w:top w:val="none" w:sz="0" w:space="0" w:color="auto"/>
                                                                                                                                                                    <w:left w:val="none" w:sz="0" w:space="0" w:color="auto"/>
                                                                                                                                                                    <w:bottom w:val="none" w:sz="0" w:space="0" w:color="auto"/>
                                                                                                                                                                    <w:right w:val="none" w:sz="0" w:space="0" w:color="auto"/>
                                                                                                                                                                  </w:divBdr>
                                                                                                                                                                  <w:divsChild>
                                                                                                                                                                    <w:div w:id="1871843557">
                                                                                                                                                                      <w:marLeft w:val="0"/>
                                                                                                                                                                      <w:marRight w:val="0"/>
                                                                                                                                                                      <w:marTop w:val="0"/>
                                                                                                                                                                      <w:marBottom w:val="0"/>
                                                                                                                                                                      <w:divBdr>
                                                                                                                                                                        <w:top w:val="none" w:sz="0" w:space="0" w:color="auto"/>
                                                                                                                                                                        <w:left w:val="none" w:sz="0" w:space="0" w:color="auto"/>
                                                                                                                                                                        <w:bottom w:val="none" w:sz="0" w:space="0" w:color="auto"/>
                                                                                                                                                                        <w:right w:val="none" w:sz="0" w:space="0" w:color="auto"/>
                                                                                                                                                                      </w:divBdr>
                                                                                                                                                                      <w:divsChild>
                                                                                                                                                                        <w:div w:id="95066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03557">
              <w:marLeft w:val="0"/>
              <w:marRight w:val="0"/>
              <w:marTop w:val="0"/>
              <w:marBottom w:val="0"/>
              <w:divBdr>
                <w:top w:val="none" w:sz="0" w:space="0" w:color="auto"/>
                <w:left w:val="none" w:sz="0" w:space="0" w:color="auto"/>
                <w:bottom w:val="none" w:sz="0" w:space="0" w:color="auto"/>
                <w:right w:val="none" w:sz="0" w:space="0" w:color="auto"/>
              </w:divBdr>
            </w:div>
          </w:divsChild>
        </w:div>
        <w:div w:id="697855141">
          <w:marLeft w:val="0"/>
          <w:marRight w:val="0"/>
          <w:marTop w:val="0"/>
          <w:marBottom w:val="0"/>
          <w:divBdr>
            <w:top w:val="none" w:sz="0" w:space="0" w:color="auto"/>
            <w:left w:val="none" w:sz="0" w:space="0" w:color="auto"/>
            <w:bottom w:val="none" w:sz="0" w:space="0" w:color="auto"/>
            <w:right w:val="none" w:sz="0" w:space="0" w:color="auto"/>
          </w:divBdr>
        </w:div>
        <w:div w:id="1258949830">
          <w:marLeft w:val="0"/>
          <w:marRight w:val="0"/>
          <w:marTop w:val="0"/>
          <w:marBottom w:val="0"/>
          <w:divBdr>
            <w:top w:val="none" w:sz="0" w:space="0" w:color="auto"/>
            <w:left w:val="none" w:sz="0" w:space="0" w:color="auto"/>
            <w:bottom w:val="none" w:sz="0" w:space="0" w:color="auto"/>
            <w:right w:val="none" w:sz="0" w:space="0" w:color="auto"/>
          </w:divBdr>
          <w:divsChild>
            <w:div w:id="408383044">
              <w:marLeft w:val="0"/>
              <w:marRight w:val="0"/>
              <w:marTop w:val="0"/>
              <w:marBottom w:val="0"/>
              <w:divBdr>
                <w:top w:val="none" w:sz="0" w:space="0" w:color="auto"/>
                <w:left w:val="none" w:sz="0" w:space="0" w:color="auto"/>
                <w:bottom w:val="none" w:sz="0" w:space="0" w:color="auto"/>
                <w:right w:val="none" w:sz="0" w:space="0" w:color="auto"/>
              </w:divBdr>
            </w:div>
            <w:div w:id="1327709110">
              <w:marLeft w:val="0"/>
              <w:marRight w:val="0"/>
              <w:marTop w:val="0"/>
              <w:marBottom w:val="0"/>
              <w:divBdr>
                <w:top w:val="none" w:sz="0" w:space="0" w:color="auto"/>
                <w:left w:val="none" w:sz="0" w:space="0" w:color="auto"/>
                <w:bottom w:val="none" w:sz="0" w:space="0" w:color="auto"/>
                <w:right w:val="none" w:sz="0" w:space="0" w:color="auto"/>
              </w:divBdr>
            </w:div>
          </w:divsChild>
        </w:div>
        <w:div w:id="375207035">
          <w:marLeft w:val="0"/>
          <w:marRight w:val="0"/>
          <w:marTop w:val="0"/>
          <w:marBottom w:val="0"/>
          <w:divBdr>
            <w:top w:val="none" w:sz="0" w:space="0" w:color="auto"/>
            <w:left w:val="none" w:sz="0" w:space="0" w:color="auto"/>
            <w:bottom w:val="none" w:sz="0" w:space="0" w:color="auto"/>
            <w:right w:val="none" w:sz="0" w:space="0" w:color="auto"/>
          </w:divBdr>
        </w:div>
        <w:div w:id="1512255530">
          <w:marLeft w:val="0"/>
          <w:marRight w:val="0"/>
          <w:marTop w:val="0"/>
          <w:marBottom w:val="0"/>
          <w:divBdr>
            <w:top w:val="none" w:sz="0" w:space="0" w:color="auto"/>
            <w:left w:val="none" w:sz="0" w:space="0" w:color="auto"/>
            <w:bottom w:val="none" w:sz="0" w:space="0" w:color="auto"/>
            <w:right w:val="none" w:sz="0" w:space="0" w:color="auto"/>
          </w:divBdr>
        </w:div>
        <w:div w:id="1395733475">
          <w:marLeft w:val="0"/>
          <w:marRight w:val="0"/>
          <w:marTop w:val="0"/>
          <w:marBottom w:val="0"/>
          <w:divBdr>
            <w:top w:val="none" w:sz="0" w:space="0" w:color="auto"/>
            <w:left w:val="none" w:sz="0" w:space="0" w:color="auto"/>
            <w:bottom w:val="none" w:sz="0" w:space="0" w:color="auto"/>
            <w:right w:val="none" w:sz="0" w:space="0" w:color="auto"/>
          </w:divBdr>
        </w:div>
        <w:div w:id="749622160">
          <w:marLeft w:val="0"/>
          <w:marRight w:val="0"/>
          <w:marTop w:val="0"/>
          <w:marBottom w:val="0"/>
          <w:divBdr>
            <w:top w:val="none" w:sz="0" w:space="0" w:color="auto"/>
            <w:left w:val="none" w:sz="0" w:space="0" w:color="auto"/>
            <w:bottom w:val="none" w:sz="0" w:space="0" w:color="auto"/>
            <w:right w:val="none" w:sz="0" w:space="0" w:color="auto"/>
          </w:divBdr>
        </w:div>
        <w:div w:id="1615599347">
          <w:marLeft w:val="0"/>
          <w:marRight w:val="0"/>
          <w:marTop w:val="0"/>
          <w:marBottom w:val="0"/>
          <w:divBdr>
            <w:top w:val="none" w:sz="0" w:space="0" w:color="auto"/>
            <w:left w:val="none" w:sz="0" w:space="0" w:color="auto"/>
            <w:bottom w:val="none" w:sz="0" w:space="0" w:color="auto"/>
            <w:right w:val="none" w:sz="0" w:space="0" w:color="auto"/>
          </w:divBdr>
        </w:div>
        <w:div w:id="2041931660">
          <w:marLeft w:val="0"/>
          <w:marRight w:val="0"/>
          <w:marTop w:val="0"/>
          <w:marBottom w:val="0"/>
          <w:divBdr>
            <w:top w:val="none" w:sz="0" w:space="0" w:color="auto"/>
            <w:left w:val="none" w:sz="0" w:space="0" w:color="auto"/>
            <w:bottom w:val="none" w:sz="0" w:space="0" w:color="auto"/>
            <w:right w:val="none" w:sz="0" w:space="0" w:color="auto"/>
          </w:divBdr>
        </w:div>
        <w:div w:id="2070303411">
          <w:marLeft w:val="0"/>
          <w:marRight w:val="0"/>
          <w:marTop w:val="0"/>
          <w:marBottom w:val="0"/>
          <w:divBdr>
            <w:top w:val="none" w:sz="0" w:space="0" w:color="auto"/>
            <w:left w:val="none" w:sz="0" w:space="0" w:color="auto"/>
            <w:bottom w:val="none" w:sz="0" w:space="0" w:color="auto"/>
            <w:right w:val="none" w:sz="0" w:space="0" w:color="auto"/>
          </w:divBdr>
        </w:div>
        <w:div w:id="1186090431">
          <w:marLeft w:val="0"/>
          <w:marRight w:val="0"/>
          <w:marTop w:val="0"/>
          <w:marBottom w:val="0"/>
          <w:divBdr>
            <w:top w:val="none" w:sz="0" w:space="0" w:color="auto"/>
            <w:left w:val="none" w:sz="0" w:space="0" w:color="auto"/>
            <w:bottom w:val="none" w:sz="0" w:space="0" w:color="auto"/>
            <w:right w:val="none" w:sz="0" w:space="0" w:color="auto"/>
          </w:divBdr>
        </w:div>
        <w:div w:id="771053465">
          <w:marLeft w:val="0"/>
          <w:marRight w:val="0"/>
          <w:marTop w:val="0"/>
          <w:marBottom w:val="0"/>
          <w:divBdr>
            <w:top w:val="none" w:sz="0" w:space="0" w:color="auto"/>
            <w:left w:val="none" w:sz="0" w:space="0" w:color="auto"/>
            <w:bottom w:val="none" w:sz="0" w:space="0" w:color="auto"/>
            <w:right w:val="none" w:sz="0" w:space="0" w:color="auto"/>
          </w:divBdr>
        </w:div>
        <w:div w:id="552929394">
          <w:marLeft w:val="0"/>
          <w:marRight w:val="0"/>
          <w:marTop w:val="0"/>
          <w:marBottom w:val="0"/>
          <w:divBdr>
            <w:top w:val="none" w:sz="0" w:space="0" w:color="auto"/>
            <w:left w:val="none" w:sz="0" w:space="0" w:color="auto"/>
            <w:bottom w:val="none" w:sz="0" w:space="0" w:color="auto"/>
            <w:right w:val="none" w:sz="0" w:space="0" w:color="auto"/>
          </w:divBdr>
        </w:div>
        <w:div w:id="32269080">
          <w:marLeft w:val="0"/>
          <w:marRight w:val="0"/>
          <w:marTop w:val="0"/>
          <w:marBottom w:val="0"/>
          <w:divBdr>
            <w:top w:val="none" w:sz="0" w:space="0" w:color="auto"/>
            <w:left w:val="none" w:sz="0" w:space="0" w:color="auto"/>
            <w:bottom w:val="none" w:sz="0" w:space="0" w:color="auto"/>
            <w:right w:val="none" w:sz="0" w:space="0" w:color="auto"/>
          </w:divBdr>
        </w:div>
        <w:div w:id="706610246">
          <w:marLeft w:val="0"/>
          <w:marRight w:val="0"/>
          <w:marTop w:val="0"/>
          <w:marBottom w:val="0"/>
          <w:divBdr>
            <w:top w:val="none" w:sz="0" w:space="0" w:color="auto"/>
            <w:left w:val="none" w:sz="0" w:space="0" w:color="auto"/>
            <w:bottom w:val="none" w:sz="0" w:space="0" w:color="auto"/>
            <w:right w:val="none" w:sz="0" w:space="0" w:color="auto"/>
          </w:divBdr>
        </w:div>
        <w:div w:id="1796824124">
          <w:marLeft w:val="0"/>
          <w:marRight w:val="0"/>
          <w:marTop w:val="0"/>
          <w:marBottom w:val="0"/>
          <w:divBdr>
            <w:top w:val="none" w:sz="0" w:space="0" w:color="auto"/>
            <w:left w:val="none" w:sz="0" w:space="0" w:color="auto"/>
            <w:bottom w:val="none" w:sz="0" w:space="0" w:color="auto"/>
            <w:right w:val="none" w:sz="0" w:space="0" w:color="auto"/>
          </w:divBdr>
        </w:div>
        <w:div w:id="251622809">
          <w:marLeft w:val="0"/>
          <w:marRight w:val="0"/>
          <w:marTop w:val="0"/>
          <w:marBottom w:val="0"/>
          <w:divBdr>
            <w:top w:val="none" w:sz="0" w:space="0" w:color="auto"/>
            <w:left w:val="none" w:sz="0" w:space="0" w:color="auto"/>
            <w:bottom w:val="none" w:sz="0" w:space="0" w:color="auto"/>
            <w:right w:val="none" w:sz="0" w:space="0" w:color="auto"/>
          </w:divBdr>
        </w:div>
        <w:div w:id="387611797">
          <w:marLeft w:val="0"/>
          <w:marRight w:val="0"/>
          <w:marTop w:val="0"/>
          <w:marBottom w:val="0"/>
          <w:divBdr>
            <w:top w:val="none" w:sz="0" w:space="0" w:color="auto"/>
            <w:left w:val="none" w:sz="0" w:space="0" w:color="auto"/>
            <w:bottom w:val="none" w:sz="0" w:space="0" w:color="auto"/>
            <w:right w:val="none" w:sz="0" w:space="0" w:color="auto"/>
          </w:divBdr>
        </w:div>
        <w:div w:id="109623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0D8456-19C5-41F3-833A-5ED7E2D23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361</Words>
  <Characters>2060</Characters>
  <Application>Microsoft Office Word</Application>
  <DocSecurity>0</DocSecurity>
  <Lines>17</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 Gago</dc:creator>
  <cp:lastModifiedBy>lisa chambers</cp:lastModifiedBy>
  <cp:revision>2</cp:revision>
  <cp:lastPrinted>2016-01-21T09:33:00Z</cp:lastPrinted>
  <dcterms:created xsi:type="dcterms:W3CDTF">2026-04-23T09:41:00Z</dcterms:created>
  <dcterms:modified xsi:type="dcterms:W3CDTF">2026-04-23T09:41:00Z</dcterms:modified>
</cp:coreProperties>
</file>